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7B" w:rsidRPr="00041312" w:rsidRDefault="00041312" w:rsidP="00041312">
      <w:pPr>
        <w:jc w:val="center"/>
        <w:rPr>
          <w:rFonts w:asciiTheme="minorEastAsia" w:hAnsiTheme="minorEastAsia"/>
          <w:b/>
          <w:sz w:val="44"/>
          <w:szCs w:val="44"/>
        </w:rPr>
      </w:pPr>
      <w:r w:rsidRPr="00041312">
        <w:rPr>
          <w:rFonts w:asciiTheme="minorEastAsia" w:hAnsiTheme="minorEastAsia" w:hint="eastAsia"/>
          <w:b/>
          <w:sz w:val="44"/>
          <w:szCs w:val="44"/>
        </w:rPr>
        <w:t>人力资源社会保障部办公厅关于开展2024年重大课题申报工作的公告</w:t>
      </w:r>
    </w:p>
    <w:p w:rsidR="00041312" w:rsidRDefault="00041312"/>
    <w:p w:rsidR="00041312" w:rsidRPr="00CE6BFF" w:rsidRDefault="00041312" w:rsidP="007E2C23">
      <w:pPr>
        <w:widowControl/>
        <w:spacing w:line="600" w:lineRule="atLeast"/>
        <w:ind w:firstLineChars="250" w:firstLine="800"/>
        <w:rPr>
          <w:rFonts w:ascii="Calibri" w:eastAsia="宋体" w:hAnsi="Calibri" w:cs="Calibri"/>
          <w:color w:val="000000"/>
          <w:kern w:val="0"/>
          <w:sz w:val="32"/>
          <w:szCs w:val="32"/>
        </w:rPr>
      </w:pPr>
      <w:bookmarkStart w:id="0" w:name="_GoBack"/>
      <w:bookmarkEnd w:id="0"/>
      <w:r w:rsidRPr="00CE6BF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为深入贯彻党的二十大精神，全面落实党中央、国务院关于人力资源社会保障工作的新部署新要求，加强人力资源社会保障领域政策理论研究，现面向社会开展2024年重大课题申报工作，欢迎符合条件的机构积极申报（具体见附件）。</w:t>
      </w:r>
    </w:p>
    <w:p w:rsidR="00041312" w:rsidRPr="00CE6BFF" w:rsidRDefault="00041312" w:rsidP="00041312">
      <w:pPr>
        <w:widowControl/>
        <w:spacing w:before="100" w:beforeAutospacing="1" w:line="600" w:lineRule="atLeast"/>
        <w:ind w:firstLine="480"/>
        <w:rPr>
          <w:rFonts w:ascii="Calibri" w:eastAsia="宋体" w:hAnsi="Calibri" w:cs="Calibri"/>
          <w:color w:val="000000"/>
          <w:kern w:val="0"/>
          <w:sz w:val="32"/>
          <w:szCs w:val="32"/>
        </w:rPr>
      </w:pPr>
      <w:r w:rsidRPr="00CE6BF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 </w:t>
      </w:r>
    </w:p>
    <w:p w:rsidR="00041312" w:rsidRPr="00CE6BFF" w:rsidRDefault="00041312" w:rsidP="00041312">
      <w:pPr>
        <w:widowControl/>
        <w:spacing w:before="100" w:beforeAutospacing="1" w:line="600" w:lineRule="atLeast"/>
        <w:ind w:firstLine="480"/>
        <w:rPr>
          <w:rFonts w:ascii="Calibri" w:eastAsia="宋体" w:hAnsi="Calibri" w:cs="Calibri"/>
          <w:color w:val="000000"/>
          <w:kern w:val="0"/>
          <w:sz w:val="32"/>
          <w:szCs w:val="32"/>
        </w:rPr>
      </w:pPr>
      <w:r w:rsidRPr="00CE6BF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附件:</w:t>
      </w:r>
      <w:hyperlink r:id="rId5" w:history="1">
        <w:r w:rsidRPr="00CE6BFF">
          <w:rPr>
            <w:rFonts w:ascii="Calibri" w:eastAsia="宋体" w:hAnsi="Calibri" w:cs="Calibri"/>
            <w:color w:val="0000FF"/>
            <w:kern w:val="0"/>
            <w:sz w:val="32"/>
            <w:szCs w:val="32"/>
            <w:u w:val="single"/>
          </w:rPr>
          <w:t>1.</w:t>
        </w:r>
        <w:r w:rsidRPr="00CE6BFF">
          <w:rPr>
            <w:rFonts w:ascii="Calibri" w:eastAsia="宋体" w:hAnsi="Calibri" w:cs="Calibri"/>
            <w:color w:val="0000FF"/>
            <w:kern w:val="0"/>
            <w:sz w:val="32"/>
            <w:szCs w:val="32"/>
            <w:u w:val="single"/>
          </w:rPr>
          <w:t>《人力资源社会保障部重大课题申报指南》</w:t>
        </w:r>
      </w:hyperlink>
    </w:p>
    <w:p w:rsidR="00041312" w:rsidRPr="00CE6BFF" w:rsidRDefault="00CE6BFF" w:rsidP="00041312">
      <w:pPr>
        <w:widowControl/>
        <w:spacing w:before="100" w:beforeAutospacing="1" w:line="600" w:lineRule="atLeast"/>
        <w:ind w:firstLine="480"/>
        <w:rPr>
          <w:rFonts w:ascii="Calibri" w:eastAsia="宋体" w:hAnsi="Calibri" w:cs="Calibri"/>
          <w:color w:val="000000"/>
          <w:kern w:val="0"/>
          <w:sz w:val="32"/>
          <w:szCs w:val="32"/>
        </w:rPr>
      </w:pPr>
      <w:r w:rsidRPr="00CE6BF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   </w:t>
      </w:r>
      <w:hyperlink r:id="rId6" w:history="1">
        <w:r w:rsidR="00041312" w:rsidRPr="00CE6BFF">
          <w:rPr>
            <w:rFonts w:ascii="Calibri" w:eastAsia="宋体" w:hAnsi="Calibri" w:cs="Calibri"/>
            <w:color w:val="0000FF"/>
            <w:kern w:val="0"/>
            <w:sz w:val="32"/>
            <w:szCs w:val="32"/>
            <w:u w:val="single"/>
          </w:rPr>
          <w:t>2.</w:t>
        </w:r>
        <w:r w:rsidR="00041312" w:rsidRPr="00CE6BFF">
          <w:rPr>
            <w:rFonts w:ascii="Calibri" w:eastAsia="宋体" w:hAnsi="Calibri" w:cs="Calibri"/>
            <w:color w:val="0000FF"/>
            <w:kern w:val="0"/>
            <w:sz w:val="32"/>
            <w:szCs w:val="32"/>
            <w:u w:val="single"/>
          </w:rPr>
          <w:t>《人力资源社会保障部重大课题申报书》</w:t>
        </w:r>
      </w:hyperlink>
    </w:p>
    <w:p w:rsidR="00041312" w:rsidRPr="00CE6BFF" w:rsidRDefault="00041312">
      <w:pPr>
        <w:rPr>
          <w:sz w:val="32"/>
          <w:szCs w:val="32"/>
        </w:rPr>
      </w:pPr>
    </w:p>
    <w:p w:rsidR="00041312" w:rsidRPr="00CE6BFF" w:rsidRDefault="00041312">
      <w:pPr>
        <w:rPr>
          <w:sz w:val="32"/>
          <w:szCs w:val="32"/>
        </w:rPr>
      </w:pPr>
    </w:p>
    <w:p w:rsidR="00CE6BFF" w:rsidRPr="00CE6BFF" w:rsidRDefault="00CE6BFF" w:rsidP="00CE6BFF">
      <w:pPr>
        <w:widowControl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CE6BFF" w:rsidRPr="00CE6BFF" w:rsidRDefault="00CE6BFF" w:rsidP="00CE6BFF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CE6BFF" w:rsidRPr="00CE6BFF" w:rsidRDefault="00CE6BFF" w:rsidP="00CE6BFF">
      <w:pPr>
        <w:widowControl/>
        <w:jc w:val="right"/>
        <w:rPr>
          <w:rFonts w:ascii="宋体" w:eastAsia="宋体" w:hAnsi="宋体" w:cs="宋体"/>
          <w:kern w:val="0"/>
          <w:sz w:val="32"/>
          <w:szCs w:val="32"/>
        </w:rPr>
      </w:pPr>
      <w:r w:rsidRPr="00CE6BFF">
        <w:rPr>
          <w:rFonts w:ascii="宋体" w:eastAsia="宋体" w:hAnsi="宋体" w:cs="宋体"/>
          <w:kern w:val="0"/>
          <w:sz w:val="32"/>
          <w:szCs w:val="32"/>
        </w:rPr>
        <w:t>人力资源社会保障部办公厅</w:t>
      </w:r>
    </w:p>
    <w:p w:rsidR="00041312" w:rsidRPr="00CE6BFF" w:rsidRDefault="00CE6BFF" w:rsidP="00CE6BFF">
      <w:pPr>
        <w:widowControl/>
        <w:ind w:right="540"/>
        <w:jc w:val="right"/>
        <w:rPr>
          <w:rFonts w:ascii="宋体" w:eastAsia="宋体" w:hAnsi="宋体" w:cs="宋体"/>
          <w:kern w:val="0"/>
          <w:sz w:val="32"/>
          <w:szCs w:val="32"/>
        </w:rPr>
      </w:pPr>
      <w:r w:rsidRPr="00CE6BFF">
        <w:rPr>
          <w:rFonts w:ascii="宋体" w:eastAsia="宋体" w:hAnsi="宋体" w:cs="宋体"/>
          <w:kern w:val="0"/>
          <w:sz w:val="32"/>
          <w:szCs w:val="32"/>
        </w:rPr>
        <w:t>2024年4月11日</w:t>
      </w:r>
    </w:p>
    <w:sectPr w:rsidR="00041312" w:rsidRPr="00CE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12"/>
    <w:rsid w:val="00011C60"/>
    <w:rsid w:val="00041312"/>
    <w:rsid w:val="00054C74"/>
    <w:rsid w:val="000B781C"/>
    <w:rsid w:val="000D0259"/>
    <w:rsid w:val="000E73E6"/>
    <w:rsid w:val="000F27DB"/>
    <w:rsid w:val="00115B19"/>
    <w:rsid w:val="00140589"/>
    <w:rsid w:val="001412F8"/>
    <w:rsid w:val="00190ADB"/>
    <w:rsid w:val="001B5659"/>
    <w:rsid w:val="001C31C5"/>
    <w:rsid w:val="00200906"/>
    <w:rsid w:val="0024537B"/>
    <w:rsid w:val="00267C3D"/>
    <w:rsid w:val="00291DF2"/>
    <w:rsid w:val="002B1D7C"/>
    <w:rsid w:val="002C1A22"/>
    <w:rsid w:val="002F1943"/>
    <w:rsid w:val="002F3638"/>
    <w:rsid w:val="00313792"/>
    <w:rsid w:val="00317829"/>
    <w:rsid w:val="00344064"/>
    <w:rsid w:val="00350F25"/>
    <w:rsid w:val="0036254E"/>
    <w:rsid w:val="003827F6"/>
    <w:rsid w:val="00397F32"/>
    <w:rsid w:val="003D0223"/>
    <w:rsid w:val="004132E2"/>
    <w:rsid w:val="004238DF"/>
    <w:rsid w:val="00425D07"/>
    <w:rsid w:val="00446F7F"/>
    <w:rsid w:val="0046411A"/>
    <w:rsid w:val="00486043"/>
    <w:rsid w:val="004D6384"/>
    <w:rsid w:val="004D69C4"/>
    <w:rsid w:val="005007C1"/>
    <w:rsid w:val="0054206A"/>
    <w:rsid w:val="00543308"/>
    <w:rsid w:val="00587CBC"/>
    <w:rsid w:val="00595CA3"/>
    <w:rsid w:val="005B4E61"/>
    <w:rsid w:val="005B5BD2"/>
    <w:rsid w:val="00600ACE"/>
    <w:rsid w:val="00602087"/>
    <w:rsid w:val="00677655"/>
    <w:rsid w:val="006869BC"/>
    <w:rsid w:val="006975B3"/>
    <w:rsid w:val="006C48BB"/>
    <w:rsid w:val="006D19D2"/>
    <w:rsid w:val="007116EF"/>
    <w:rsid w:val="0078355D"/>
    <w:rsid w:val="007B6113"/>
    <w:rsid w:val="007D2B7B"/>
    <w:rsid w:val="007D3FE8"/>
    <w:rsid w:val="007E2C23"/>
    <w:rsid w:val="007F0D71"/>
    <w:rsid w:val="007F2493"/>
    <w:rsid w:val="008A4324"/>
    <w:rsid w:val="008F14E9"/>
    <w:rsid w:val="008F42FB"/>
    <w:rsid w:val="00905253"/>
    <w:rsid w:val="009E1458"/>
    <w:rsid w:val="00A1751A"/>
    <w:rsid w:val="00A74AF9"/>
    <w:rsid w:val="00A82207"/>
    <w:rsid w:val="00AA0091"/>
    <w:rsid w:val="00B121A8"/>
    <w:rsid w:val="00B22C90"/>
    <w:rsid w:val="00B27140"/>
    <w:rsid w:val="00B6073F"/>
    <w:rsid w:val="00B937DD"/>
    <w:rsid w:val="00BF1E06"/>
    <w:rsid w:val="00C018E2"/>
    <w:rsid w:val="00C43A10"/>
    <w:rsid w:val="00C568CC"/>
    <w:rsid w:val="00CE6BFF"/>
    <w:rsid w:val="00CF413D"/>
    <w:rsid w:val="00D10648"/>
    <w:rsid w:val="00D11AC0"/>
    <w:rsid w:val="00D15976"/>
    <w:rsid w:val="00D226F0"/>
    <w:rsid w:val="00D27EF8"/>
    <w:rsid w:val="00D52F4D"/>
    <w:rsid w:val="00D556D8"/>
    <w:rsid w:val="00DB6134"/>
    <w:rsid w:val="00DC323E"/>
    <w:rsid w:val="00EA62D1"/>
    <w:rsid w:val="00EE3853"/>
    <w:rsid w:val="00EF286E"/>
    <w:rsid w:val="00EF6F7B"/>
    <w:rsid w:val="00F23C1B"/>
    <w:rsid w:val="00F270D9"/>
    <w:rsid w:val="00FA5CFD"/>
    <w:rsid w:val="00FB0E37"/>
    <w:rsid w:val="00FB1B36"/>
    <w:rsid w:val="00FD14D5"/>
    <w:rsid w:val="00FD71F9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78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207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5" w:color="BBBBBB"/>
                        <w:left w:val="single" w:sz="6" w:space="23" w:color="BBBBBB"/>
                        <w:bottom w:val="single" w:sz="6" w:space="15" w:color="BBBBBB"/>
                        <w:right w:val="single" w:sz="6" w:space="23" w:color="BBBBBB"/>
                      </w:divBdr>
                      <w:divsChild>
                        <w:div w:id="13017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hrss.gov.cn/SYrlzyhshbzb/zwgk/gggs/tg/202404/W020240415553244047994.docx" TargetMode="External"/><Relationship Id="rId5" Type="http://schemas.openxmlformats.org/officeDocument/2006/relationships/hyperlink" Target="http://www.mohrss.gov.cn/SYrlzyhshbzb/zwgk/gggs/tg/202404/W02024041553422367722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何和天</dc:creator>
  <cp:lastModifiedBy>何和天</cp:lastModifiedBy>
  <cp:revision>3</cp:revision>
  <dcterms:created xsi:type="dcterms:W3CDTF">2024-04-19T01:56:00Z</dcterms:created>
  <dcterms:modified xsi:type="dcterms:W3CDTF">2024-04-19T02:00:00Z</dcterms:modified>
</cp:coreProperties>
</file>